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8132" w14:textId="01DF887D" w:rsidR="00A316C3" w:rsidRPr="00A316C3" w:rsidRDefault="00A316C3" w:rsidP="00A316C3">
      <w:pPr>
        <w:rPr>
          <w:lang w:val="en-US"/>
        </w:rPr>
      </w:pPr>
      <w:r w:rsidRPr="00A316C3">
        <w:rPr>
          <w:lang w:val="en-US"/>
        </w:rPr>
        <w:t xml:space="preserve">Transforming Cancer Nursing Education </w:t>
      </w:r>
      <w:proofErr w:type="gramStart"/>
      <w:r w:rsidRPr="00A316C3">
        <w:rPr>
          <w:lang w:val="en-US"/>
        </w:rPr>
        <w:t>In</w:t>
      </w:r>
      <w:proofErr w:type="gramEnd"/>
      <w:r w:rsidRPr="00A316C3">
        <w:rPr>
          <w:lang w:val="en-US"/>
        </w:rPr>
        <w:t xml:space="preserve"> Our Country</w:t>
      </w:r>
      <w:r w:rsidR="00D05D0C">
        <w:rPr>
          <w:lang w:val="en-US"/>
        </w:rPr>
        <w:t xml:space="preserve"> </w:t>
      </w:r>
      <w:r w:rsidR="00D05D0C" w:rsidRPr="00D05D0C">
        <w:rPr>
          <w:color w:val="FF0000"/>
          <w:lang w:val="en-US"/>
        </w:rPr>
        <w:t>– translation to Finnish</w:t>
      </w:r>
    </w:p>
    <w:p w14:paraId="478BA749" w14:textId="5E268B80" w:rsidR="00A316C3" w:rsidRPr="00A316C3" w:rsidRDefault="00A316C3" w:rsidP="00A316C3">
      <w:r>
        <w:t xml:space="preserve">Syöpäsairaanhoitajien koulutuksen </w:t>
      </w:r>
      <w:r w:rsidR="00D05D0C">
        <w:t xml:space="preserve">ja osaamisen </w:t>
      </w:r>
      <w:r>
        <w:t>edistäminen Suomessa</w:t>
      </w:r>
    </w:p>
    <w:p w14:paraId="42DCC54A" w14:textId="59A0B60A" w:rsidR="00A316C3" w:rsidRDefault="00A316C3" w:rsidP="00A316C3">
      <w:r>
        <w:t>Arvoisa ministeri</w:t>
      </w:r>
    </w:p>
    <w:p w14:paraId="7C46D3B8" w14:textId="3EE5BA5A" w:rsidR="00A316C3" w:rsidRDefault="00A316C3" w:rsidP="00A316C3">
      <w:r w:rsidRPr="00A316C3">
        <w:t>Euroopan syöpäsairaanhoitajien kattojärjestö (</w:t>
      </w:r>
      <w:proofErr w:type="spellStart"/>
      <w:r w:rsidRPr="00A316C3">
        <w:t>The</w:t>
      </w:r>
      <w:proofErr w:type="spellEnd"/>
      <w:r w:rsidRPr="00A316C3">
        <w:t xml:space="preserve"> European </w:t>
      </w:r>
      <w:proofErr w:type="spellStart"/>
      <w:r w:rsidRPr="00A316C3">
        <w:t>Oncology</w:t>
      </w:r>
      <w:proofErr w:type="spellEnd"/>
      <w:r w:rsidRPr="00A316C3">
        <w:t xml:space="preserve"> </w:t>
      </w:r>
      <w:proofErr w:type="spellStart"/>
      <w:r w:rsidRPr="00A316C3">
        <w:t>Nursing</w:t>
      </w:r>
      <w:proofErr w:type="spellEnd"/>
      <w:r w:rsidRPr="00A316C3">
        <w:t xml:space="preserve"> </w:t>
      </w:r>
      <w:proofErr w:type="spellStart"/>
      <w:r w:rsidRPr="00A316C3">
        <w:t>Society</w:t>
      </w:r>
      <w:proofErr w:type="spellEnd"/>
      <w:r w:rsidRPr="00A316C3">
        <w:t xml:space="preserve"> EONS</w:t>
      </w:r>
      <w:r w:rsidR="00D05D0C">
        <w:t>)</w:t>
      </w:r>
      <w:r w:rsidRPr="00A316C3">
        <w:t xml:space="preserve"> on sitoutunut tukemaan ja</w:t>
      </w:r>
      <w:r>
        <w:t xml:space="preserve"> edistämään syöpäpotilaan hoitotyön ja syöpäsairaanhoitajien osaamisen kehittämistä. </w:t>
      </w:r>
      <w:r w:rsidR="00D05D0C">
        <w:t>U</w:t>
      </w:r>
      <w:r>
        <w:t xml:space="preserve">skomme vahvasti, että hyvin koulutettuja syöpäsairaanhoitajia tarvitaan syöpäpotilaiden hoidossa.  Tällä hetkellä syöpäsairaanhoitajien koulutus ja mahdollisuus päästä alan koulutukseen vaihtelee huomattavasti. </w:t>
      </w:r>
      <w:proofErr w:type="spellStart"/>
      <w:r>
        <w:t>EONS:</w:t>
      </w:r>
      <w:r w:rsidR="00D05D0C">
        <w:t>in</w:t>
      </w:r>
      <w:proofErr w:type="spellEnd"/>
      <w:r w:rsidR="00D05D0C">
        <w:t xml:space="preserve"> </w:t>
      </w:r>
      <w:r>
        <w:t>visio</w:t>
      </w:r>
      <w:r w:rsidR="00D05D0C">
        <w:t xml:space="preserve"> on</w:t>
      </w:r>
      <w:r>
        <w:t xml:space="preserve">, että syöpäpotilaan hoitotyön tulee olla oma erikoisala ja -pätevyys koko mantereella. </w:t>
      </w:r>
    </w:p>
    <w:p w14:paraId="2AFDFC79" w14:textId="097A5788" w:rsidR="00A316C3" w:rsidRDefault="00A316C3" w:rsidP="00A316C3">
      <w:r>
        <w:t>Lisääntyvä näyttö vahvistaa tarvetta hyvin suunnitellulle eurooppalaiselle syöpäpotilaan hoitotyön koulutuks</w:t>
      </w:r>
      <w:r w:rsidR="00D05D0C">
        <w:t>elle</w:t>
      </w:r>
      <w:r>
        <w:t xml:space="preserve"> voidaksemme tarjota nyt ja tulevaisuudessa korkeatasoista syövän hoitoa.  Vastauksena tähän, EONS on laatinut eurooppalaisen syöpäpotilaan hoitotyön koulutuksen viitekehyksen</w:t>
      </w:r>
      <w:r w:rsidR="00D05D0C">
        <w:t xml:space="preserve"> </w:t>
      </w:r>
      <w:r w:rsidR="006E7C82">
        <w:t>(</w:t>
      </w:r>
      <w:proofErr w:type="spellStart"/>
      <w:r w:rsidR="006E7C82" w:rsidRPr="006E7C82">
        <w:t>the</w:t>
      </w:r>
      <w:proofErr w:type="spellEnd"/>
      <w:r w:rsidR="006E7C82" w:rsidRPr="006E7C82">
        <w:t xml:space="preserve"> EONS </w:t>
      </w:r>
      <w:proofErr w:type="spellStart"/>
      <w:r w:rsidR="006E7C82" w:rsidRPr="006E7C82">
        <w:t>Cancer</w:t>
      </w:r>
      <w:proofErr w:type="spellEnd"/>
      <w:r w:rsidR="006E7C82" w:rsidRPr="006E7C82">
        <w:t xml:space="preserve"> </w:t>
      </w:r>
      <w:proofErr w:type="spellStart"/>
      <w:r w:rsidR="006E7C82" w:rsidRPr="006E7C82">
        <w:t>Nursing</w:t>
      </w:r>
      <w:proofErr w:type="spellEnd"/>
      <w:r w:rsidR="006E7C82" w:rsidRPr="006E7C82">
        <w:t xml:space="preserve"> </w:t>
      </w:r>
      <w:proofErr w:type="spellStart"/>
      <w:r w:rsidR="006E7C82" w:rsidRPr="006E7C82">
        <w:t>Education</w:t>
      </w:r>
      <w:proofErr w:type="spellEnd"/>
      <w:r w:rsidR="006E7C82" w:rsidRPr="006E7C82">
        <w:t xml:space="preserve"> Framework</w:t>
      </w:r>
      <w:r w:rsidR="006E7C82">
        <w:t>)</w:t>
      </w:r>
      <w:r>
        <w:t>. Viitekehys on maksuton työkalu, jonka käyttö tukee yhdenmukais</w:t>
      </w:r>
      <w:r w:rsidR="00D05D0C">
        <w:t>ta</w:t>
      </w:r>
      <w:r>
        <w:t xml:space="preserve"> lähestymista</w:t>
      </w:r>
      <w:r w:rsidR="00D05D0C">
        <w:t>paa</w:t>
      </w:r>
      <w:r>
        <w:t xml:space="preserve"> syöpäsairaanhoitajien </w:t>
      </w:r>
      <w:r w:rsidR="00D05D0C">
        <w:t xml:space="preserve">korkeatasoiseen </w:t>
      </w:r>
      <w:r>
        <w:t xml:space="preserve">koulutukseen, </w:t>
      </w:r>
      <w:r w:rsidR="006E7C82">
        <w:t xml:space="preserve">muodostaa koulutusstandardin Euroopassa ja vahvistaa syövän hoitoa eri Euroopan maissa. </w:t>
      </w:r>
    </w:p>
    <w:p w14:paraId="3A7E12BD" w14:textId="2DA731AF" w:rsidR="006E7C82" w:rsidRDefault="006E7C82" w:rsidP="00A316C3">
      <w:r>
        <w:t>Viitekehys on tarkoitettu ohjaamaan koulutuksen sisällön kehittämistä syöpäsairaanhoitajien erikoistumis- ja jatkokoulutukse</w:t>
      </w:r>
      <w:r w:rsidR="00D05D0C">
        <w:t>ssa</w:t>
      </w:r>
      <w:r>
        <w:t>; viitekehys muodostuu kahdeksasta moduulista, joissa kuvatut ydintiedot ja -taidot voidaan määritellä osaamisvaatimuksiksi syöpäpotilaan hoitoon osallistuville sairaanhoitajille.</w:t>
      </w:r>
    </w:p>
    <w:p w14:paraId="019F65AB" w14:textId="4CA4022C" w:rsidR="00A316C3" w:rsidRDefault="006E7C82" w:rsidP="00D05D0C">
      <w:r w:rsidRPr="006E7C82">
        <w:t>Pyydämme kohteliaasti Suomen hallitusta, edistämä</w:t>
      </w:r>
      <w:r>
        <w:t>än koulutuksen viitekehyksen (</w:t>
      </w:r>
      <w:proofErr w:type="spellStart"/>
      <w:r w:rsidRPr="006E7C82">
        <w:t>the</w:t>
      </w:r>
      <w:proofErr w:type="spellEnd"/>
      <w:r w:rsidRPr="006E7C82">
        <w:t xml:space="preserve"> EONS </w:t>
      </w:r>
      <w:proofErr w:type="spellStart"/>
      <w:r w:rsidRPr="006E7C82">
        <w:t>Cancer</w:t>
      </w:r>
      <w:proofErr w:type="spellEnd"/>
      <w:r w:rsidRPr="006E7C82">
        <w:t xml:space="preserve"> </w:t>
      </w:r>
      <w:proofErr w:type="spellStart"/>
      <w:r w:rsidRPr="006E7C82">
        <w:t>Nursing</w:t>
      </w:r>
      <w:proofErr w:type="spellEnd"/>
      <w:r w:rsidRPr="006E7C82">
        <w:t xml:space="preserve"> </w:t>
      </w:r>
      <w:proofErr w:type="spellStart"/>
      <w:r w:rsidRPr="006E7C82">
        <w:t>Education</w:t>
      </w:r>
      <w:proofErr w:type="spellEnd"/>
      <w:r w:rsidRPr="006E7C82">
        <w:t xml:space="preserve"> Framework</w:t>
      </w:r>
      <w:r>
        <w:t xml:space="preserve">) hyödyntämistä koulutuksessa, harjoittelussa ja syöpäsairaanhoitajien osaamisen kehittämisessä kansallisesti ja Euroopassa. </w:t>
      </w:r>
      <w:r w:rsidRPr="006E7C82">
        <w:t>Toivomme yhteistyöt</w:t>
      </w:r>
      <w:r>
        <w:t>ä</w:t>
      </w:r>
      <w:r w:rsidRPr="006E7C82">
        <w:t xml:space="preserve"> </w:t>
      </w:r>
      <w:r>
        <w:t xml:space="preserve">lähitulevaisuudessa </w:t>
      </w:r>
      <w:r w:rsidRPr="006E7C82">
        <w:t>koulutuksen ja osaamisen kehittämisessä</w:t>
      </w:r>
      <w:r>
        <w:t xml:space="preserve">, </w:t>
      </w:r>
      <w:r w:rsidR="00D05D0C">
        <w:t xml:space="preserve">ja </w:t>
      </w:r>
      <w:r>
        <w:t xml:space="preserve">asiantuntijamme ovat </w:t>
      </w:r>
      <w:r w:rsidR="00D05D0C">
        <w:t xml:space="preserve">käytettävissänne </w:t>
      </w:r>
      <w:r>
        <w:t>konsu</w:t>
      </w:r>
      <w:r w:rsidR="00D05D0C">
        <w:t xml:space="preserve">ltointiin. </w:t>
      </w:r>
      <w:r>
        <w:t xml:space="preserve"> </w:t>
      </w:r>
    </w:p>
    <w:p w14:paraId="4AF4211C" w14:textId="4D486519" w:rsidR="00D05D0C" w:rsidRPr="00A316C3" w:rsidRDefault="00D05D0C" w:rsidP="00D05D0C">
      <w:pPr>
        <w:rPr>
          <w:lang w:val="en-US"/>
        </w:rPr>
      </w:pPr>
      <w:r w:rsidRPr="00D05D0C">
        <w:rPr>
          <w:lang w:val="en-US"/>
        </w:rPr>
        <w:t>Kunnioittavasti</w:t>
      </w:r>
    </w:p>
    <w:p w14:paraId="745BD2CF" w14:textId="0229CCDC" w:rsidR="00A316C3" w:rsidRPr="00A316C3" w:rsidRDefault="00D05D0C" w:rsidP="00A316C3">
      <w:pPr>
        <w:rPr>
          <w:lang w:val="en-US"/>
        </w:rPr>
      </w:pPr>
      <w:bookmarkStart w:id="0" w:name="_GoBack"/>
      <w:bookmarkEnd w:id="0"/>
      <w:r w:rsidRPr="00A316C3">
        <w:rPr>
          <w:lang w:val="en-US"/>
        </w:rPr>
        <w:t xml:space="preserve"> </w:t>
      </w:r>
      <w:r w:rsidR="00A316C3" w:rsidRPr="00A316C3">
        <w:rPr>
          <w:lang w:val="en-US"/>
        </w:rPr>
        <w:t>[Insert name and contact details]</w:t>
      </w:r>
    </w:p>
    <w:p w14:paraId="01B33C26" w14:textId="77777777" w:rsidR="00A316C3" w:rsidRPr="00A316C3" w:rsidRDefault="00A316C3" w:rsidP="00A316C3">
      <w:pPr>
        <w:rPr>
          <w:lang w:val="en-US"/>
        </w:rPr>
      </w:pPr>
      <w:r w:rsidRPr="00A316C3">
        <w:rPr>
          <w:lang w:val="en-US"/>
        </w:rPr>
        <w:t>1 You can download a copy of the EONS European Cancer Nursing Education Framework at</w:t>
      </w:r>
    </w:p>
    <w:p w14:paraId="7B800201" w14:textId="5417357A" w:rsidR="00075F2C" w:rsidRPr="00A316C3" w:rsidRDefault="00A316C3" w:rsidP="00A316C3">
      <w:pPr>
        <w:rPr>
          <w:lang w:val="en-US"/>
        </w:rPr>
      </w:pPr>
      <w:r w:rsidRPr="00A316C3">
        <w:rPr>
          <w:lang w:val="en-US"/>
        </w:rPr>
        <w:t>www.cancernurse.eu/education/cancernursingeducationframework.html</w:t>
      </w:r>
    </w:p>
    <w:sectPr w:rsidR="00075F2C" w:rsidRPr="00A316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3"/>
    <w:rsid w:val="001D56B6"/>
    <w:rsid w:val="00554528"/>
    <w:rsid w:val="006E7C82"/>
    <w:rsid w:val="00A316C3"/>
    <w:rsid w:val="00D0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881"/>
  <w15:chartTrackingRefBased/>
  <w15:docId w15:val="{8DF08C22-E1AF-4958-BA7A-958D039F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29cbd2ef8785c9dc653319b9295ff404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6a94e7de1842658eea3dea4b613c9199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58BF1-A028-46AF-BE2B-C36374B8AED6}"/>
</file>

<file path=customXml/itemProps2.xml><?xml version="1.0" encoding="utf-8"?>
<ds:datastoreItem xmlns:ds="http://schemas.openxmlformats.org/officeDocument/2006/customXml" ds:itemID="{4B56F263-3E61-47CA-9E8A-DCE884927FC3}"/>
</file>

<file path=customXml/itemProps3.xml><?xml version="1.0" encoding="utf-8"?>
<ds:datastoreItem xmlns:ds="http://schemas.openxmlformats.org/officeDocument/2006/customXml" ds:itemID="{08BDA38A-735E-4570-A3AD-EC7CDB7B79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Sulosaari Virpi</dc:creator>
  <cp:keywords/>
  <dc:description/>
  <cp:lastModifiedBy>Sulosaari Virpi</cp:lastModifiedBy>
  <cp:revision>1</cp:revision>
  <dcterms:created xsi:type="dcterms:W3CDTF">2019-05-05T15:06:00Z</dcterms:created>
  <dcterms:modified xsi:type="dcterms:W3CDTF">2019-05-05T15:30:00Z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