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F1" w:rsidRDefault="00FE0776">
      <w:pPr>
        <w:pStyle w:val="Corpotesto"/>
        <w:ind w:left="30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 w:bidi="ar-SA"/>
        </w:rPr>
        <w:drawing>
          <wp:inline distT="0" distB="0" distL="0" distR="0">
            <wp:extent cx="1107911" cy="1143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911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DF1" w:rsidRDefault="00E80DF1">
      <w:pPr>
        <w:pStyle w:val="Corpotesto"/>
        <w:rPr>
          <w:rFonts w:ascii="Times New Roman"/>
          <w:sz w:val="20"/>
        </w:rPr>
      </w:pPr>
    </w:p>
    <w:p w:rsidR="00E80DF1" w:rsidRDefault="00E80DF1">
      <w:pPr>
        <w:pStyle w:val="Corpotesto"/>
        <w:spacing w:before="6"/>
        <w:rPr>
          <w:rFonts w:ascii="Times New Roman"/>
          <w:sz w:val="19"/>
        </w:rPr>
      </w:pPr>
    </w:p>
    <w:p w:rsidR="00E80DF1" w:rsidRDefault="00E66DF6">
      <w:pPr>
        <w:pStyle w:val="Titolo1"/>
        <w:ind w:left="5082"/>
        <w:rPr>
          <w:w w:val="95"/>
        </w:rPr>
      </w:pPr>
      <w:r>
        <w:rPr>
          <w:w w:val="95"/>
        </w:rPr>
        <w:t>AIIAO (Associazione Italiana Infermieri di Area Oncologica)</w:t>
      </w:r>
    </w:p>
    <w:p w:rsidR="00A26E18" w:rsidRDefault="00A26E18">
      <w:pPr>
        <w:pStyle w:val="Titolo1"/>
        <w:ind w:left="50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Kyoto 51 - 50126 Firenze</w:t>
      </w:r>
    </w:p>
    <w:p w:rsidR="00A26E18" w:rsidRDefault="00A26E18">
      <w:pPr>
        <w:pStyle w:val="Titolo1"/>
        <w:ind w:left="50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055 6800389 - fax 055 683355</w:t>
      </w:r>
    </w:p>
    <w:p w:rsidR="00A26E18" w:rsidRDefault="00A26E18">
      <w:pPr>
        <w:pStyle w:val="Titolo1"/>
        <w:ind w:left="5082"/>
      </w:pPr>
      <w:r>
        <w:rPr>
          <w:rFonts w:ascii="Arial" w:hAnsi="Arial" w:cs="Arial"/>
          <w:sz w:val="20"/>
          <w:szCs w:val="20"/>
        </w:rPr>
        <w:t>e-mail: segreteria-aiiao@fimo.biz</w:t>
      </w:r>
    </w:p>
    <w:p w:rsidR="00E80DF1" w:rsidRDefault="00E80DF1">
      <w:pPr>
        <w:pStyle w:val="Corpotesto"/>
        <w:spacing w:before="2"/>
        <w:rPr>
          <w:rFonts w:ascii="Trebuchet MS"/>
          <w:b/>
          <w:sz w:val="19"/>
        </w:rPr>
      </w:pPr>
    </w:p>
    <w:p w:rsidR="00E80DF1" w:rsidRDefault="00E66DF6">
      <w:pPr>
        <w:spacing w:before="59"/>
        <w:ind w:left="120"/>
      </w:pPr>
      <w:r>
        <w:rPr>
          <w:rFonts w:ascii="Trebuchet MS"/>
          <w:b/>
        </w:rPr>
        <w:t>24/04/2019</w:t>
      </w:r>
    </w:p>
    <w:p w:rsidR="00E80DF1" w:rsidRDefault="00E80DF1">
      <w:pPr>
        <w:pStyle w:val="Corpotesto"/>
        <w:rPr>
          <w:sz w:val="20"/>
        </w:rPr>
      </w:pPr>
    </w:p>
    <w:p w:rsidR="00E80DF1" w:rsidRDefault="00E56F19" w:rsidP="00E56F19">
      <w:pPr>
        <w:spacing w:before="55"/>
        <w:ind w:left="153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Trasformare l</w:t>
      </w:r>
      <w:r>
        <w:rPr>
          <w:rFonts w:ascii="Trebuchet MS"/>
          <w:b/>
          <w:sz w:val="24"/>
        </w:rPr>
        <w:t>’</w:t>
      </w:r>
      <w:r>
        <w:rPr>
          <w:rFonts w:ascii="Trebuchet MS"/>
          <w:b/>
          <w:sz w:val="24"/>
        </w:rPr>
        <w:t>educazione infermieristica oncologica nella nostra Nazione</w:t>
      </w:r>
    </w:p>
    <w:p w:rsidR="00E80DF1" w:rsidRDefault="00E80DF1">
      <w:pPr>
        <w:pStyle w:val="Corpotesto"/>
        <w:spacing w:before="1"/>
        <w:rPr>
          <w:rFonts w:ascii="Trebuchet MS"/>
          <w:b/>
          <w:sz w:val="21"/>
        </w:rPr>
      </w:pPr>
    </w:p>
    <w:p w:rsidR="00E80DF1" w:rsidRDefault="00E66DF6">
      <w:pPr>
        <w:pStyle w:val="Corpotesto"/>
        <w:spacing w:before="60"/>
        <w:ind w:left="120"/>
      </w:pPr>
      <w:r>
        <w:rPr>
          <w:w w:val="95"/>
        </w:rPr>
        <w:t>Caro Ministro</w:t>
      </w:r>
      <w:r w:rsidR="00FE0776">
        <w:rPr>
          <w:w w:val="95"/>
        </w:rPr>
        <w:t>,</w:t>
      </w:r>
    </w:p>
    <w:p w:rsidR="00E80DF1" w:rsidRDefault="00E80DF1">
      <w:pPr>
        <w:pStyle w:val="Corpotesto"/>
        <w:spacing w:before="9"/>
        <w:rPr>
          <w:sz w:val="24"/>
        </w:rPr>
      </w:pPr>
    </w:p>
    <w:p w:rsidR="00E80DF1" w:rsidRDefault="00FE0776">
      <w:pPr>
        <w:pStyle w:val="Corpotesto"/>
        <w:spacing w:line="254" w:lineRule="auto"/>
        <w:ind w:left="120" w:right="125"/>
      </w:pPr>
      <w:r>
        <w:rPr>
          <w:noProof/>
          <w:lang w:val="it-IT" w:eastAsia="it-IT"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1400810</wp:posOffset>
            </wp:positionH>
            <wp:positionV relativeFrom="paragraph">
              <wp:posOffset>335484</wp:posOffset>
            </wp:positionV>
            <wp:extent cx="4734434" cy="480021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434" cy="480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577">
        <w:rPr>
          <w:lang w:val="it-IT"/>
        </w:rPr>
        <w:t>L</w:t>
      </w:r>
      <w:r w:rsidR="00E66DF6">
        <w:t>’</w:t>
      </w:r>
      <w:r>
        <w:t xml:space="preserve">European Oncology Nursing Society (EONS) </w:t>
      </w:r>
      <w:r w:rsidR="00E66DF6">
        <w:t>si impegna nel supporto e sviluppo degli infermieri di area oncologica</w:t>
      </w:r>
      <w:r>
        <w:rPr>
          <w:w w:val="95"/>
        </w:rPr>
        <w:t>.</w:t>
      </w:r>
      <w:r w:rsidR="00E66DF6">
        <w:rPr>
          <w:w w:val="95"/>
        </w:rPr>
        <w:t xml:space="preserve"> Crediamo fortemente nella necessità di avere infermieri formati  in ambito oncologico.</w:t>
      </w:r>
      <w:r>
        <w:rPr>
          <w:spacing w:val="-19"/>
          <w:w w:val="95"/>
        </w:rPr>
        <w:t xml:space="preserve"> </w:t>
      </w:r>
      <w:r w:rsidR="00C730E4">
        <w:rPr>
          <w:w w:val="95"/>
        </w:rPr>
        <w:t xml:space="preserve">Attualmente, nel panorama Europeo, gli infermieri di oncologia </w:t>
      </w:r>
      <w:r>
        <w:rPr>
          <w:spacing w:val="-30"/>
          <w:w w:val="95"/>
        </w:rPr>
        <w:t xml:space="preserve"> </w:t>
      </w:r>
      <w:r w:rsidR="00C730E4">
        <w:rPr>
          <w:w w:val="95"/>
        </w:rPr>
        <w:t>affrontano estrema disuguaglianza nell'accesso all’educazione e formazione professionale</w:t>
      </w:r>
      <w:r>
        <w:rPr>
          <w:w w:val="95"/>
        </w:rPr>
        <w:t>–</w:t>
      </w:r>
      <w:r>
        <w:rPr>
          <w:spacing w:val="-21"/>
          <w:w w:val="95"/>
        </w:rPr>
        <w:t xml:space="preserve"> </w:t>
      </w:r>
      <w:r w:rsidR="00C730E4">
        <w:rPr>
          <w:w w:val="95"/>
        </w:rPr>
        <w:t>L’idea di EONS è considerare l’infermieristica oncologica una professione che necessita una formazione e qualifiche specifiche accessibili attraverso tutto il continente.</w:t>
      </w:r>
    </w:p>
    <w:p w:rsidR="00E80DF1" w:rsidRDefault="00E80DF1">
      <w:pPr>
        <w:pStyle w:val="Corpotesto"/>
        <w:spacing w:before="6"/>
        <w:rPr>
          <w:sz w:val="23"/>
        </w:rPr>
      </w:pPr>
    </w:p>
    <w:p w:rsidR="00E80DF1" w:rsidRDefault="002461A5">
      <w:pPr>
        <w:pStyle w:val="Corpotesto"/>
        <w:spacing w:line="254" w:lineRule="auto"/>
        <w:ind w:left="120" w:right="125"/>
      </w:pPr>
      <w:r>
        <w:t xml:space="preserve">Vi è una crescente evidenza e consapevolezza della necessità di un programma formativo all’interno del proprio percorso professionale al fine di fornire un’elevata qualità di cure oncologiche </w:t>
      </w:r>
      <w:r w:rsidR="00FE0776">
        <w:rPr>
          <w:spacing w:val="-39"/>
        </w:rPr>
        <w:t xml:space="preserve"> </w:t>
      </w:r>
      <w:r>
        <w:t>in tutta Europa</w:t>
      </w:r>
      <w:r w:rsidR="00FE0776">
        <w:t>,</w:t>
      </w:r>
      <w:r w:rsidR="00FE0776">
        <w:rPr>
          <w:spacing w:val="-40"/>
        </w:rPr>
        <w:t xml:space="preserve"> </w:t>
      </w:r>
      <w:r>
        <w:t>attualmente e nel futuro</w:t>
      </w:r>
      <w:r w:rsidR="00FE0776">
        <w:t xml:space="preserve">. </w:t>
      </w:r>
      <w:r>
        <w:rPr>
          <w:w w:val="90"/>
        </w:rPr>
        <w:t xml:space="preserve">Per fronteggiare </w:t>
      </w:r>
      <w:r w:rsidR="00FE0776">
        <w:rPr>
          <w:w w:val="90"/>
        </w:rPr>
        <w:t>tale</w:t>
      </w:r>
      <w:r>
        <w:rPr>
          <w:w w:val="90"/>
        </w:rPr>
        <w:t xml:space="preserve"> bisogno</w:t>
      </w:r>
      <w:r w:rsidR="00FE0776">
        <w:rPr>
          <w:w w:val="90"/>
        </w:rPr>
        <w:t>,</w:t>
      </w:r>
      <w:r w:rsidR="00FE0776">
        <w:rPr>
          <w:spacing w:val="-9"/>
          <w:w w:val="90"/>
        </w:rPr>
        <w:t xml:space="preserve"> </w:t>
      </w:r>
      <w:r w:rsidR="00FE0776">
        <w:rPr>
          <w:w w:val="90"/>
        </w:rPr>
        <w:t>EONS</w:t>
      </w:r>
      <w:r w:rsidR="00FE0776">
        <w:rPr>
          <w:spacing w:val="-12"/>
          <w:w w:val="90"/>
        </w:rPr>
        <w:t xml:space="preserve"> </w:t>
      </w:r>
      <w:r>
        <w:rPr>
          <w:w w:val="90"/>
        </w:rPr>
        <w:t>ha sviluppato</w:t>
      </w:r>
      <w:r w:rsidR="00FE0776">
        <w:rPr>
          <w:spacing w:val="-9"/>
          <w:w w:val="90"/>
        </w:rPr>
        <w:t xml:space="preserve"> </w:t>
      </w:r>
      <w:hyperlink r:id="rId6">
        <w:r w:rsidR="00FE0776">
          <w:rPr>
            <w:rFonts w:ascii="Trebuchet MS"/>
            <w:b/>
            <w:color w:val="0000FF"/>
            <w:w w:val="90"/>
            <w:u w:val="single" w:color="0000FF"/>
          </w:rPr>
          <w:t>EONS</w:t>
        </w:r>
        <w:r w:rsidR="00FE0776">
          <w:rPr>
            <w:rFonts w:ascii="Trebuchet MS"/>
            <w:b/>
            <w:color w:val="0000FF"/>
            <w:spacing w:val="-16"/>
            <w:w w:val="90"/>
            <w:u w:val="single" w:color="0000FF"/>
          </w:rPr>
          <w:t xml:space="preserve"> </w:t>
        </w:r>
        <w:r w:rsidR="00FE0776">
          <w:rPr>
            <w:rFonts w:ascii="Trebuchet MS"/>
            <w:b/>
            <w:color w:val="0000FF"/>
            <w:w w:val="90"/>
            <w:u w:val="single" w:color="0000FF"/>
          </w:rPr>
          <w:t>Cancer</w:t>
        </w:r>
        <w:r w:rsidR="00FE0776">
          <w:rPr>
            <w:rFonts w:ascii="Trebuchet MS"/>
            <w:b/>
            <w:color w:val="0000FF"/>
            <w:spacing w:val="-13"/>
            <w:w w:val="90"/>
            <w:u w:val="single" w:color="0000FF"/>
          </w:rPr>
          <w:t xml:space="preserve"> </w:t>
        </w:r>
        <w:r w:rsidR="00FE0776">
          <w:rPr>
            <w:rFonts w:ascii="Trebuchet MS"/>
            <w:b/>
            <w:color w:val="0000FF"/>
            <w:w w:val="90"/>
            <w:u w:val="single" w:color="0000FF"/>
          </w:rPr>
          <w:t>Nursing</w:t>
        </w:r>
        <w:r w:rsidR="00FE0776">
          <w:rPr>
            <w:rFonts w:ascii="Trebuchet MS"/>
            <w:b/>
            <w:color w:val="0000FF"/>
            <w:spacing w:val="-12"/>
            <w:w w:val="90"/>
            <w:u w:val="single" w:color="0000FF"/>
          </w:rPr>
          <w:t xml:space="preserve"> </w:t>
        </w:r>
        <w:r w:rsidR="00FE0776">
          <w:rPr>
            <w:rFonts w:ascii="Trebuchet MS"/>
            <w:b/>
            <w:color w:val="0000FF"/>
            <w:w w:val="90"/>
            <w:u w:val="single" w:color="0000FF"/>
          </w:rPr>
          <w:t>Education</w:t>
        </w:r>
        <w:r w:rsidR="00FE0776">
          <w:rPr>
            <w:rFonts w:ascii="Trebuchet MS"/>
            <w:b/>
            <w:color w:val="0000FF"/>
            <w:spacing w:val="-14"/>
            <w:w w:val="90"/>
            <w:u w:val="single" w:color="0000FF"/>
          </w:rPr>
          <w:t xml:space="preserve"> </w:t>
        </w:r>
        <w:r w:rsidR="00FE0776">
          <w:rPr>
            <w:rFonts w:ascii="Trebuchet MS"/>
            <w:b/>
            <w:color w:val="0000FF"/>
            <w:w w:val="90"/>
            <w:u w:val="single" w:color="0000FF"/>
          </w:rPr>
          <w:t>Framework</w:t>
        </w:r>
      </w:hyperlink>
      <w:r w:rsidR="00FE0776">
        <w:rPr>
          <w:w w:val="90"/>
        </w:rPr>
        <w:t>.</w:t>
      </w:r>
    </w:p>
    <w:p w:rsidR="00E80DF1" w:rsidRDefault="00E80DF1">
      <w:pPr>
        <w:pStyle w:val="Corpotesto"/>
        <w:spacing w:before="6"/>
        <w:rPr>
          <w:sz w:val="16"/>
        </w:rPr>
      </w:pPr>
    </w:p>
    <w:p w:rsidR="00E80DF1" w:rsidRDefault="00516D58">
      <w:pPr>
        <w:pStyle w:val="Corpotesto"/>
        <w:spacing w:before="78" w:line="254" w:lineRule="auto"/>
        <w:ind w:left="120" w:right="633"/>
      </w:pPr>
      <w:r>
        <w:rPr>
          <w:w w:val="95"/>
        </w:rPr>
        <w:t>L’</w:t>
      </w:r>
      <w:r w:rsidR="00FE0776">
        <w:rPr>
          <w:spacing w:val="-24"/>
          <w:w w:val="95"/>
        </w:rPr>
        <w:t xml:space="preserve"> </w:t>
      </w:r>
      <w:r w:rsidR="00FE0776">
        <w:rPr>
          <w:rFonts w:ascii="Trebuchet MS"/>
          <w:b/>
          <w:w w:val="95"/>
        </w:rPr>
        <w:t>European</w:t>
      </w:r>
      <w:r w:rsidR="00FE0776">
        <w:rPr>
          <w:rFonts w:ascii="Trebuchet MS"/>
          <w:b/>
          <w:spacing w:val="-30"/>
          <w:w w:val="95"/>
        </w:rPr>
        <w:t xml:space="preserve"> </w:t>
      </w:r>
      <w:r w:rsidR="00FE0776">
        <w:rPr>
          <w:rFonts w:ascii="Trebuchet MS"/>
          <w:b/>
          <w:w w:val="95"/>
        </w:rPr>
        <w:t>Cancer</w:t>
      </w:r>
      <w:r w:rsidR="00FE0776">
        <w:rPr>
          <w:rFonts w:ascii="Trebuchet MS"/>
          <w:b/>
          <w:spacing w:val="-30"/>
          <w:w w:val="95"/>
        </w:rPr>
        <w:t xml:space="preserve"> </w:t>
      </w:r>
      <w:r w:rsidR="00FE0776">
        <w:rPr>
          <w:rFonts w:ascii="Trebuchet MS"/>
          <w:b/>
          <w:w w:val="95"/>
        </w:rPr>
        <w:t>Nursing</w:t>
      </w:r>
      <w:r w:rsidR="00FE0776">
        <w:rPr>
          <w:rFonts w:ascii="Trebuchet MS"/>
          <w:b/>
          <w:spacing w:val="-29"/>
          <w:w w:val="95"/>
        </w:rPr>
        <w:t xml:space="preserve"> </w:t>
      </w:r>
      <w:r w:rsidR="00FE0776">
        <w:rPr>
          <w:rFonts w:ascii="Trebuchet MS"/>
          <w:b/>
          <w:w w:val="95"/>
        </w:rPr>
        <w:t>Education</w:t>
      </w:r>
      <w:r w:rsidR="00FE0776">
        <w:rPr>
          <w:rFonts w:ascii="Trebuchet MS"/>
          <w:b/>
          <w:spacing w:val="-29"/>
          <w:w w:val="95"/>
        </w:rPr>
        <w:t xml:space="preserve"> </w:t>
      </w:r>
      <w:r w:rsidR="00FE0776">
        <w:rPr>
          <w:rFonts w:ascii="Trebuchet MS"/>
          <w:b/>
          <w:w w:val="95"/>
        </w:rPr>
        <w:t>Framework</w:t>
      </w:r>
      <w:r w:rsidR="00FE0776">
        <w:rPr>
          <w:rFonts w:ascii="Trebuchet MS"/>
          <w:b/>
          <w:w w:val="95"/>
          <w:vertAlign w:val="superscript"/>
        </w:rPr>
        <w:t>1</w:t>
      </w:r>
      <w:r w:rsidR="00FE0776">
        <w:rPr>
          <w:rFonts w:ascii="Trebuchet MS"/>
          <w:b/>
          <w:spacing w:val="-30"/>
          <w:w w:val="95"/>
        </w:rPr>
        <w:t xml:space="preserve"> </w:t>
      </w:r>
      <w:r>
        <w:rPr>
          <w:w w:val="95"/>
        </w:rPr>
        <w:t xml:space="preserve">è uno strumento che fornisce un approccio </w:t>
      </w:r>
      <w:r w:rsidR="00FE0776">
        <w:rPr>
          <w:w w:val="95"/>
        </w:rPr>
        <w:t>armon</w:t>
      </w:r>
      <w:r w:rsidR="00194987" w:rsidRPr="00194987">
        <w:rPr>
          <w:w w:val="95"/>
        </w:rPr>
        <w:t>izzato</w:t>
      </w:r>
      <w:r w:rsidR="00FE0776">
        <w:rPr>
          <w:spacing w:val="-19"/>
          <w:w w:val="95"/>
        </w:rPr>
        <w:t xml:space="preserve"> </w:t>
      </w:r>
      <w:r w:rsidR="00194987">
        <w:rPr>
          <w:w w:val="95"/>
        </w:rPr>
        <w:t>all’educazione infermieristica oncologica</w:t>
      </w:r>
      <w:r w:rsidR="00FE0776">
        <w:rPr>
          <w:spacing w:val="-18"/>
          <w:w w:val="95"/>
        </w:rPr>
        <w:t xml:space="preserve"> </w:t>
      </w:r>
      <w:r w:rsidR="003601F1">
        <w:rPr>
          <w:w w:val="95"/>
        </w:rPr>
        <w:t>con l’obiettivo</w:t>
      </w:r>
      <w:r w:rsidR="00194987">
        <w:rPr>
          <w:w w:val="95"/>
        </w:rPr>
        <w:t xml:space="preserve"> di formare </w:t>
      </w:r>
      <w:r w:rsidR="00FE0776">
        <w:rPr>
          <w:spacing w:val="-21"/>
          <w:w w:val="95"/>
        </w:rPr>
        <w:t xml:space="preserve"> </w:t>
      </w:r>
      <w:r w:rsidR="00194987">
        <w:rPr>
          <w:w w:val="95"/>
        </w:rPr>
        <w:t xml:space="preserve">infermieri preparati </w:t>
      </w:r>
      <w:r w:rsidR="00194987">
        <w:t>con standards comuni in tutta Europa e allo stesso tempo rafforzare le cure oncologiche all’interno d</w:t>
      </w:r>
      <w:bookmarkStart w:id="0" w:name="_GoBack"/>
      <w:bookmarkEnd w:id="0"/>
      <w:r w:rsidR="00194987">
        <w:t>elle singole nazioni.</w:t>
      </w:r>
    </w:p>
    <w:p w:rsidR="00E80DF1" w:rsidRDefault="00E80DF1">
      <w:pPr>
        <w:pStyle w:val="Corpotesto"/>
        <w:spacing w:before="2"/>
        <w:rPr>
          <w:sz w:val="23"/>
        </w:rPr>
      </w:pPr>
    </w:p>
    <w:p w:rsidR="00E80DF1" w:rsidRPr="006957CD" w:rsidRDefault="00A720AD">
      <w:pPr>
        <w:pStyle w:val="Corpotesto"/>
        <w:spacing w:line="254" w:lineRule="auto"/>
        <w:ind w:left="120"/>
        <w:rPr>
          <w:color w:val="FF0000"/>
        </w:rPr>
      </w:pPr>
      <w:r>
        <w:t xml:space="preserve">Il </w:t>
      </w:r>
      <w:r w:rsidR="00FE0776">
        <w:rPr>
          <w:spacing w:val="-35"/>
        </w:rPr>
        <w:t xml:space="preserve"> </w:t>
      </w:r>
      <w:r w:rsidR="00FE0776">
        <w:t>Framework</w:t>
      </w:r>
      <w:r w:rsidR="00FE0776">
        <w:rPr>
          <w:spacing w:val="-36"/>
        </w:rPr>
        <w:t xml:space="preserve"> </w:t>
      </w:r>
      <w:r w:rsidR="006957CD">
        <w:rPr>
          <w:spacing w:val="-36"/>
        </w:rPr>
        <w:t xml:space="preserve"> </w:t>
      </w:r>
      <w:r w:rsidR="006957CD">
        <w:t>intende in modo specifico fornire una guida per strrutturare i contenuti dei programmi di apprendimento degli infermieri</w:t>
      </w:r>
      <w:r w:rsidR="00FE0776">
        <w:t>:</w:t>
      </w:r>
      <w:r w:rsidR="00FE0776">
        <w:rPr>
          <w:spacing w:val="-32"/>
        </w:rPr>
        <w:t xml:space="preserve"> </w:t>
      </w:r>
      <w:r w:rsidR="006957CD">
        <w:t xml:space="preserve">esso comprende otto moduli che identificano </w:t>
      </w:r>
      <w:r w:rsidR="00FE0776">
        <w:rPr>
          <w:spacing w:val="-33"/>
        </w:rPr>
        <w:t xml:space="preserve"> </w:t>
      </w:r>
      <w:r w:rsidR="006957CD">
        <w:t xml:space="preserve">le conoscenze di base e abilità </w:t>
      </w:r>
      <w:r w:rsidR="00947215">
        <w:rPr>
          <w:w w:val="95"/>
        </w:rPr>
        <w:t>richieste post laurea agli infermieri che lavorano in ambito oncologico.</w:t>
      </w:r>
    </w:p>
    <w:p w:rsidR="00E80DF1" w:rsidRDefault="00E80DF1">
      <w:pPr>
        <w:pStyle w:val="Corpotesto"/>
        <w:spacing w:before="5"/>
        <w:rPr>
          <w:sz w:val="18"/>
        </w:rPr>
      </w:pPr>
    </w:p>
    <w:p w:rsidR="00E80DF1" w:rsidRDefault="008A5707">
      <w:pPr>
        <w:pStyle w:val="Corpotesto"/>
        <w:spacing w:before="59"/>
        <w:ind w:left="120"/>
      </w:pPr>
      <w:r>
        <w:t>Pertanto</w:t>
      </w:r>
      <w:r w:rsidR="00FE0776">
        <w:t xml:space="preserve">, </w:t>
      </w:r>
      <w:r w:rsidR="00DE1FF5">
        <w:t>chiediamo al Governo Italiano</w:t>
      </w:r>
    </w:p>
    <w:p w:rsidR="00E80DF1" w:rsidRDefault="00DE1FF5">
      <w:pPr>
        <w:pStyle w:val="Corpotesto"/>
        <w:spacing w:before="16" w:line="254" w:lineRule="auto"/>
        <w:ind w:left="120"/>
      </w:pPr>
      <w:r>
        <w:rPr>
          <w:w w:val="95"/>
        </w:rPr>
        <w:t>di promuovere</w:t>
      </w:r>
      <w:r w:rsidR="00FE0776">
        <w:rPr>
          <w:spacing w:val="-27"/>
          <w:w w:val="95"/>
        </w:rPr>
        <w:t xml:space="preserve"> </w:t>
      </w:r>
      <w:r w:rsidR="00FE0776">
        <w:rPr>
          <w:w w:val="95"/>
        </w:rPr>
        <w:t>EONS</w:t>
      </w:r>
      <w:r w:rsidR="00FE0776">
        <w:rPr>
          <w:spacing w:val="-29"/>
          <w:w w:val="95"/>
        </w:rPr>
        <w:t xml:space="preserve"> </w:t>
      </w:r>
      <w:r w:rsidR="00FE0776">
        <w:rPr>
          <w:w w:val="95"/>
        </w:rPr>
        <w:t>Cancer</w:t>
      </w:r>
      <w:r w:rsidR="00FE0776">
        <w:rPr>
          <w:spacing w:val="-28"/>
          <w:w w:val="95"/>
        </w:rPr>
        <w:t xml:space="preserve"> </w:t>
      </w:r>
      <w:r w:rsidR="00FE0776">
        <w:rPr>
          <w:w w:val="95"/>
        </w:rPr>
        <w:t>Nursing</w:t>
      </w:r>
      <w:r w:rsidR="00FE0776">
        <w:rPr>
          <w:spacing w:val="-28"/>
          <w:w w:val="95"/>
        </w:rPr>
        <w:t xml:space="preserve"> </w:t>
      </w:r>
      <w:r w:rsidR="00FE0776">
        <w:rPr>
          <w:w w:val="95"/>
        </w:rPr>
        <w:t>Education</w:t>
      </w:r>
      <w:r w:rsidR="00FE0776">
        <w:rPr>
          <w:spacing w:val="-28"/>
          <w:w w:val="95"/>
        </w:rPr>
        <w:t xml:space="preserve"> </w:t>
      </w:r>
      <w:r w:rsidR="00FE0776">
        <w:rPr>
          <w:w w:val="95"/>
        </w:rPr>
        <w:t>Framework</w:t>
      </w:r>
      <w:r w:rsidR="00FE0776">
        <w:rPr>
          <w:spacing w:val="-27"/>
          <w:w w:val="95"/>
        </w:rPr>
        <w:t xml:space="preserve"> </w:t>
      </w:r>
      <w:r>
        <w:rPr>
          <w:w w:val="95"/>
        </w:rPr>
        <w:t xml:space="preserve">come risorsa vitale che dovrebbe essere </w:t>
      </w:r>
      <w:r w:rsidR="00FE0776">
        <w:rPr>
          <w:w w:val="95"/>
        </w:rPr>
        <w:t>utilizzata</w:t>
      </w:r>
      <w:r>
        <w:rPr>
          <w:w w:val="95"/>
        </w:rPr>
        <w:t xml:space="preserve"> dalle persone e dai gruppi </w:t>
      </w:r>
      <w:r w:rsidR="00FE0776">
        <w:rPr>
          <w:spacing w:val="-33"/>
        </w:rPr>
        <w:t xml:space="preserve"> </w:t>
      </w:r>
      <w:r>
        <w:t>coinvolti nell’educazione</w:t>
      </w:r>
      <w:r w:rsidR="00FE0776">
        <w:t>,</w:t>
      </w:r>
      <w:r w:rsidR="00FE0776">
        <w:rPr>
          <w:spacing w:val="-34"/>
        </w:rPr>
        <w:t xml:space="preserve"> </w:t>
      </w:r>
      <w:r>
        <w:t>formazione e sviluppo professionale degli infermieri di oncologia nella nostra nazione e in tutta Europa</w:t>
      </w:r>
      <w:r w:rsidR="00FE0776">
        <w:t>.</w:t>
      </w:r>
    </w:p>
    <w:p w:rsidR="00E80DF1" w:rsidRDefault="00E80DF1">
      <w:pPr>
        <w:pStyle w:val="Corpotesto"/>
        <w:spacing w:before="4"/>
        <w:rPr>
          <w:sz w:val="23"/>
        </w:rPr>
      </w:pPr>
    </w:p>
    <w:p w:rsidR="00E80DF1" w:rsidRDefault="002D5D25">
      <w:pPr>
        <w:pStyle w:val="Corpotesto"/>
        <w:spacing w:line="254" w:lineRule="auto"/>
        <w:ind w:left="120" w:right="356"/>
      </w:pPr>
      <w:r>
        <w:t>A tal fine</w:t>
      </w:r>
      <w:r w:rsidR="00FE0776">
        <w:t>,</w:t>
      </w:r>
      <w:r w:rsidR="00FE0776">
        <w:rPr>
          <w:spacing w:val="-37"/>
        </w:rPr>
        <w:t xml:space="preserve"> </w:t>
      </w:r>
      <w:r>
        <w:t>speriamo che presto possa essere pianificato un incontro</w:t>
      </w:r>
      <w:r w:rsidR="00FE0776">
        <w:t xml:space="preserve"> </w:t>
      </w:r>
      <w:r w:rsidR="00FE0776">
        <w:rPr>
          <w:spacing w:val="-37"/>
        </w:rPr>
        <w:t xml:space="preserve"> </w:t>
      </w:r>
      <w:r>
        <w:t>e avremmo il piacere</w:t>
      </w:r>
      <w:r w:rsidR="00FE0776">
        <w:t xml:space="preserve"> </w:t>
      </w:r>
      <w:r w:rsidR="00E56F19">
        <w:t>di partecipare al vostro processo consultivo.</w:t>
      </w:r>
    </w:p>
    <w:p w:rsidR="00E80DF1" w:rsidRDefault="00E80DF1">
      <w:pPr>
        <w:pStyle w:val="Corpotesto"/>
        <w:spacing w:before="6"/>
        <w:rPr>
          <w:sz w:val="23"/>
        </w:rPr>
      </w:pPr>
    </w:p>
    <w:p w:rsidR="00E80DF1" w:rsidRDefault="00E56F19">
      <w:pPr>
        <w:pStyle w:val="Corpotesto"/>
        <w:ind w:left="120"/>
      </w:pPr>
      <w:r>
        <w:t>Rispettosamente</w:t>
      </w:r>
      <w:r w:rsidR="00FE0776">
        <w:t>,</w:t>
      </w:r>
    </w:p>
    <w:p w:rsidR="00E80DF1" w:rsidRDefault="00E80DF1">
      <w:pPr>
        <w:pStyle w:val="Corpotesto"/>
        <w:spacing w:before="7"/>
        <w:rPr>
          <w:sz w:val="19"/>
        </w:rPr>
      </w:pPr>
    </w:p>
    <w:p w:rsidR="00E80DF1" w:rsidRDefault="00FE0776">
      <w:pPr>
        <w:pStyle w:val="Corpotesto"/>
        <w:spacing w:before="60"/>
        <w:ind w:left="120"/>
      </w:pPr>
      <w:r>
        <w:t>[</w:t>
      </w:r>
      <w:r>
        <w:rPr>
          <w:shd w:val="clear" w:color="auto" w:fill="FFFF00"/>
        </w:rPr>
        <w:t>Insert name and contact details</w:t>
      </w:r>
      <w:r>
        <w:t>]</w:t>
      </w:r>
    </w:p>
    <w:p w:rsidR="00E80DF1" w:rsidRDefault="00E80DF1">
      <w:pPr>
        <w:pStyle w:val="Corpotesto"/>
        <w:rPr>
          <w:sz w:val="20"/>
        </w:rPr>
      </w:pPr>
    </w:p>
    <w:p w:rsidR="00E80DF1" w:rsidRDefault="00E80DF1">
      <w:pPr>
        <w:pStyle w:val="Corpotesto"/>
        <w:rPr>
          <w:sz w:val="20"/>
        </w:rPr>
      </w:pPr>
    </w:p>
    <w:p w:rsidR="00E80DF1" w:rsidRDefault="00E80DF1">
      <w:pPr>
        <w:pStyle w:val="Corpotesto"/>
        <w:rPr>
          <w:sz w:val="20"/>
        </w:rPr>
      </w:pPr>
    </w:p>
    <w:p w:rsidR="00E80DF1" w:rsidRDefault="00C730E4">
      <w:pPr>
        <w:pStyle w:val="Corpotesto"/>
        <w:spacing w:before="1"/>
        <w:rPr>
          <w:sz w:val="24"/>
        </w:rPr>
      </w:pPr>
      <w:r>
        <w:rPr>
          <w:noProof/>
          <w:lang w:val="it-IT" w:eastAsia="it-IT" w:bidi="ar-SA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205105</wp:posOffset>
                </wp:positionV>
                <wp:extent cx="1829435" cy="0"/>
                <wp:effectExtent l="9525" t="6985" r="8890" b="120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CA383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6.15pt" to="23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E80DF1" w:rsidRDefault="00FE0776">
      <w:pPr>
        <w:spacing w:before="92" w:line="249" w:lineRule="auto"/>
        <w:ind w:left="120" w:right="961"/>
        <w:rPr>
          <w:sz w:val="20"/>
        </w:rPr>
      </w:pPr>
      <w:r>
        <w:rPr>
          <w:rFonts w:ascii="Trebuchet MS"/>
          <w:w w:val="95"/>
          <w:position w:val="6"/>
          <w:sz w:val="16"/>
        </w:rPr>
        <w:t>1</w:t>
      </w:r>
      <w:r>
        <w:rPr>
          <w:rFonts w:ascii="Trebuchet MS"/>
          <w:spacing w:val="-25"/>
          <w:w w:val="95"/>
          <w:position w:val="6"/>
          <w:sz w:val="16"/>
        </w:rPr>
        <w:t xml:space="preserve"> </w:t>
      </w:r>
      <w:r>
        <w:rPr>
          <w:w w:val="95"/>
          <w:sz w:val="20"/>
        </w:rPr>
        <w:t>You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can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download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copy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EONS</w:t>
      </w:r>
      <w:r>
        <w:rPr>
          <w:spacing w:val="-34"/>
          <w:w w:val="95"/>
          <w:sz w:val="20"/>
        </w:rPr>
        <w:t xml:space="preserve"> </w:t>
      </w:r>
      <w:r>
        <w:rPr>
          <w:rFonts w:ascii="Trebuchet MS"/>
          <w:b/>
          <w:w w:val="95"/>
          <w:sz w:val="20"/>
        </w:rPr>
        <w:t>European</w:t>
      </w:r>
      <w:r>
        <w:rPr>
          <w:rFonts w:ascii="Trebuchet MS"/>
          <w:b/>
          <w:spacing w:val="-38"/>
          <w:w w:val="95"/>
          <w:sz w:val="20"/>
        </w:rPr>
        <w:t xml:space="preserve"> </w:t>
      </w:r>
      <w:r>
        <w:rPr>
          <w:rFonts w:ascii="Trebuchet MS"/>
          <w:b/>
          <w:w w:val="95"/>
          <w:sz w:val="20"/>
        </w:rPr>
        <w:t>Cancer</w:t>
      </w:r>
      <w:r>
        <w:rPr>
          <w:rFonts w:ascii="Trebuchet MS"/>
          <w:b/>
          <w:spacing w:val="-40"/>
          <w:w w:val="95"/>
          <w:sz w:val="20"/>
        </w:rPr>
        <w:t xml:space="preserve"> </w:t>
      </w:r>
      <w:r>
        <w:rPr>
          <w:rFonts w:ascii="Trebuchet MS"/>
          <w:b/>
          <w:w w:val="95"/>
          <w:sz w:val="20"/>
        </w:rPr>
        <w:t>Nursing</w:t>
      </w:r>
      <w:r>
        <w:rPr>
          <w:rFonts w:ascii="Trebuchet MS"/>
          <w:b/>
          <w:spacing w:val="-40"/>
          <w:w w:val="95"/>
          <w:sz w:val="20"/>
        </w:rPr>
        <w:t xml:space="preserve"> </w:t>
      </w:r>
      <w:r>
        <w:rPr>
          <w:rFonts w:ascii="Trebuchet MS"/>
          <w:b/>
          <w:w w:val="95"/>
          <w:sz w:val="20"/>
        </w:rPr>
        <w:t>Education</w:t>
      </w:r>
      <w:r>
        <w:rPr>
          <w:rFonts w:ascii="Trebuchet MS"/>
          <w:b/>
          <w:spacing w:val="-38"/>
          <w:w w:val="95"/>
          <w:sz w:val="20"/>
        </w:rPr>
        <w:t xml:space="preserve"> </w:t>
      </w:r>
      <w:r>
        <w:rPr>
          <w:rFonts w:ascii="Trebuchet MS"/>
          <w:b/>
          <w:w w:val="95"/>
          <w:sz w:val="20"/>
        </w:rPr>
        <w:t>Framework</w:t>
      </w:r>
      <w:r>
        <w:rPr>
          <w:rFonts w:ascii="Trebuchet MS"/>
          <w:b/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at</w:t>
      </w:r>
      <w:hyperlink r:id="rId7">
        <w:r>
          <w:rPr>
            <w:w w:val="95"/>
            <w:sz w:val="20"/>
          </w:rPr>
          <w:t xml:space="preserve"> </w:t>
        </w:r>
        <w:r>
          <w:rPr>
            <w:sz w:val="20"/>
          </w:rPr>
          <w:t>www.cancernurse.eu/education/cancernursingeducationframework.html</w:t>
        </w:r>
      </w:hyperlink>
    </w:p>
    <w:sectPr w:rsidR="00E80DF1">
      <w:type w:val="continuous"/>
      <w:pgSz w:w="11900" w:h="16850"/>
      <w:pgMar w:top="7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F1"/>
    <w:rsid w:val="00194987"/>
    <w:rsid w:val="002461A5"/>
    <w:rsid w:val="002D5D25"/>
    <w:rsid w:val="003601F1"/>
    <w:rsid w:val="004C7577"/>
    <w:rsid w:val="00516D58"/>
    <w:rsid w:val="006957CD"/>
    <w:rsid w:val="008A5707"/>
    <w:rsid w:val="00904A45"/>
    <w:rsid w:val="00947215"/>
    <w:rsid w:val="00A26E18"/>
    <w:rsid w:val="00A720AD"/>
    <w:rsid w:val="00B625E6"/>
    <w:rsid w:val="00C16A7D"/>
    <w:rsid w:val="00C730E4"/>
    <w:rsid w:val="00CB7410"/>
    <w:rsid w:val="00DE1FF5"/>
    <w:rsid w:val="00E56F19"/>
    <w:rsid w:val="00E66DF6"/>
    <w:rsid w:val="00E80DF1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DC063E-070A-4506-BC5D-BB1F2BE8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nl-BE" w:eastAsia="nl-BE" w:bidi="nl-BE"/>
    </w:rPr>
  </w:style>
  <w:style w:type="paragraph" w:styleId="Titolo1">
    <w:name w:val="heading 1"/>
    <w:basedOn w:val="Normale"/>
    <w:uiPriority w:val="1"/>
    <w:qFormat/>
    <w:pPr>
      <w:spacing w:before="1"/>
      <w:ind w:left="12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ncernurse.eu/education/cancernursingeducationframework.html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ncernurse.eu/education/cancernursingeducationframework.html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8" ma:contentTypeDescription="Create a new document." ma:contentTypeScope="" ma:versionID="29cbd2ef8785c9dc653319b9295ff404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6a94e7de1842658eea3dea4b613c9199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855E2-1EA0-4A1F-898E-4E370F1A8C96}"/>
</file>

<file path=customXml/itemProps2.xml><?xml version="1.0" encoding="utf-8"?>
<ds:datastoreItem xmlns:ds="http://schemas.openxmlformats.org/officeDocument/2006/customXml" ds:itemID="{79BB7D31-D9AB-4CC9-AFE8-E1698B7D22AA}"/>
</file>

<file path=customXml/itemProps3.xml><?xml version="1.0" encoding="utf-8"?>
<ds:datastoreItem xmlns:ds="http://schemas.openxmlformats.org/officeDocument/2006/customXml" ds:itemID="{C0421F64-BE7C-445D-9207-6200AB3F5A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Belloni</dc:creator>
  <cp:lastModifiedBy>silviabelloni609@gmail.com</cp:lastModifiedBy>
  <cp:revision>21</cp:revision>
  <dcterms:created xsi:type="dcterms:W3CDTF">2019-04-28T07:47:00Z</dcterms:created>
  <dcterms:modified xsi:type="dcterms:W3CDTF">2019-04-28T10:05:00Z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2019-04-28T00:00:00Z</vt:filetime>
  </property>
  <property fmtid="{D5CDD505-2E9C-101B-9397-08002B2CF9AE}" pid="5" name="ContentTypeId">
    <vt:lpwstr>0x010100D77946524D458F45B7758F25BC0F316F</vt:lpwstr>
  </property>
</Properties>
</file>