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80" w:rsidRDefault="00DC0A80"/>
    <w:p w:rsidR="0024268E" w:rsidRDefault="0024268E" w:rsidP="0024268E">
      <w:pPr>
        <w:jc w:val="right"/>
      </w:pPr>
      <w:r>
        <w:t>[Nombre de la sociedad y dirección]</w:t>
      </w:r>
    </w:p>
    <w:p w:rsidR="0024268E" w:rsidRPr="0024268E" w:rsidRDefault="0024268E" w:rsidP="00DC0A80">
      <w:pPr>
        <w:rPr>
          <w:sz w:val="20"/>
          <w:szCs w:val="20"/>
        </w:rPr>
      </w:pPr>
    </w:p>
    <w:p w:rsidR="00DC0A80" w:rsidRPr="0024268E" w:rsidRDefault="0024268E" w:rsidP="00DC0A80">
      <w:pPr>
        <w:rPr>
          <w:sz w:val="20"/>
          <w:szCs w:val="20"/>
        </w:rPr>
      </w:pPr>
      <w:r w:rsidRPr="0024268E">
        <w:rPr>
          <w:sz w:val="20"/>
          <w:szCs w:val="20"/>
        </w:rPr>
        <w:t>[Fecha]</w:t>
      </w:r>
    </w:p>
    <w:p w:rsidR="0024268E" w:rsidRPr="0024268E" w:rsidRDefault="0024268E" w:rsidP="0024268E">
      <w:pPr>
        <w:jc w:val="center"/>
        <w:rPr>
          <w:b/>
          <w:sz w:val="20"/>
          <w:szCs w:val="20"/>
        </w:rPr>
      </w:pPr>
      <w:r w:rsidRPr="0024268E">
        <w:rPr>
          <w:b/>
          <w:sz w:val="20"/>
          <w:szCs w:val="20"/>
        </w:rPr>
        <w:t>Transformando la formación de enfermería oncológica en nuestro país</w:t>
      </w:r>
    </w:p>
    <w:p w:rsidR="0024268E" w:rsidRPr="0024268E" w:rsidRDefault="0024268E" w:rsidP="0024268E">
      <w:pPr>
        <w:jc w:val="center"/>
        <w:rPr>
          <w:sz w:val="20"/>
          <w:szCs w:val="20"/>
        </w:rPr>
      </w:pPr>
    </w:p>
    <w:p w:rsidR="00DC0A80" w:rsidRPr="0024268E" w:rsidRDefault="00DC0A80" w:rsidP="00DC0A80">
      <w:pPr>
        <w:rPr>
          <w:sz w:val="20"/>
          <w:szCs w:val="20"/>
        </w:rPr>
      </w:pPr>
      <w:r w:rsidRPr="0024268E">
        <w:rPr>
          <w:sz w:val="20"/>
          <w:szCs w:val="20"/>
        </w:rPr>
        <w:t>Estimado Ministro</w:t>
      </w:r>
      <w:r w:rsidR="00E5106A" w:rsidRPr="0024268E">
        <w:rPr>
          <w:sz w:val="20"/>
          <w:szCs w:val="20"/>
        </w:rPr>
        <w:t>/a</w:t>
      </w:r>
      <w:r w:rsidRPr="0024268E">
        <w:rPr>
          <w:sz w:val="20"/>
          <w:szCs w:val="20"/>
        </w:rPr>
        <w:t>,</w:t>
      </w:r>
    </w:p>
    <w:p w:rsidR="00DC0A80" w:rsidRPr="0024268E" w:rsidRDefault="00DC0A80" w:rsidP="00DC0A80">
      <w:pPr>
        <w:spacing w:line="360" w:lineRule="auto"/>
        <w:jc w:val="both"/>
        <w:rPr>
          <w:sz w:val="20"/>
          <w:szCs w:val="20"/>
        </w:rPr>
      </w:pPr>
      <w:r w:rsidRPr="0024268E">
        <w:rPr>
          <w:sz w:val="20"/>
          <w:szCs w:val="20"/>
        </w:rPr>
        <w:t>La Sociedad Europea de Enfermería Oncológica (EONS) es</w:t>
      </w:r>
      <w:r w:rsidR="00E5106A" w:rsidRPr="0024268E">
        <w:rPr>
          <w:sz w:val="20"/>
          <w:szCs w:val="20"/>
        </w:rPr>
        <w:t xml:space="preserve"> una sociedad </w:t>
      </w:r>
      <w:r w:rsidRPr="0024268E">
        <w:rPr>
          <w:sz w:val="20"/>
          <w:szCs w:val="20"/>
        </w:rPr>
        <w:t>comprometida con el apoyo y el desarrollo profesional de las enfermeras de oncología. A tal fin</w:t>
      </w:r>
      <w:r w:rsidR="00E5106A" w:rsidRPr="0024268E">
        <w:rPr>
          <w:sz w:val="20"/>
          <w:szCs w:val="20"/>
        </w:rPr>
        <w:t>,</w:t>
      </w:r>
      <w:r w:rsidRPr="0024268E">
        <w:rPr>
          <w:sz w:val="20"/>
          <w:szCs w:val="20"/>
        </w:rPr>
        <w:t xml:space="preserve"> creemos firmemente en la necesidad de realizar una adecuada formación de las enfermeras que desarrollan su trabajo con personas diagnosticadas de cáncer. Actualmente, la enfermería en Europa se enfrenta a una gran desigualdad de oportunidades de acceso a la formación y capacitación profesional</w:t>
      </w:r>
      <w:r w:rsidR="00E5106A" w:rsidRPr="0024268E">
        <w:rPr>
          <w:sz w:val="20"/>
          <w:szCs w:val="20"/>
        </w:rPr>
        <w:t xml:space="preserve"> en esta área</w:t>
      </w:r>
      <w:r w:rsidRPr="0024268E">
        <w:rPr>
          <w:sz w:val="20"/>
          <w:szCs w:val="20"/>
        </w:rPr>
        <w:t xml:space="preserve">. </w:t>
      </w:r>
      <w:r w:rsidR="00E5106A" w:rsidRPr="0024268E">
        <w:rPr>
          <w:sz w:val="20"/>
          <w:szCs w:val="20"/>
        </w:rPr>
        <w:t xml:space="preserve">Para </w:t>
      </w:r>
      <w:r w:rsidRPr="0024268E">
        <w:rPr>
          <w:sz w:val="20"/>
          <w:szCs w:val="20"/>
        </w:rPr>
        <w:t xml:space="preserve">EONS la enfermería oncológica </w:t>
      </w:r>
      <w:r w:rsidR="00E5106A" w:rsidRPr="0024268E">
        <w:rPr>
          <w:sz w:val="20"/>
          <w:szCs w:val="20"/>
        </w:rPr>
        <w:t xml:space="preserve">debería ser considerada como </w:t>
      </w:r>
      <w:r w:rsidRPr="0024268E">
        <w:rPr>
          <w:sz w:val="20"/>
          <w:szCs w:val="20"/>
        </w:rPr>
        <w:t>una especiali</w:t>
      </w:r>
      <w:r w:rsidR="00E5106A" w:rsidRPr="0024268E">
        <w:rPr>
          <w:sz w:val="20"/>
          <w:szCs w:val="20"/>
        </w:rPr>
        <w:t>d</w:t>
      </w:r>
      <w:r w:rsidRPr="0024268E">
        <w:rPr>
          <w:sz w:val="20"/>
          <w:szCs w:val="20"/>
        </w:rPr>
        <w:t xml:space="preserve">ad </w:t>
      </w:r>
      <w:r w:rsidR="00E5106A" w:rsidRPr="0024268E">
        <w:rPr>
          <w:sz w:val="20"/>
          <w:szCs w:val="20"/>
        </w:rPr>
        <w:t xml:space="preserve">con </w:t>
      </w:r>
      <w:r w:rsidRPr="0024268E">
        <w:rPr>
          <w:sz w:val="20"/>
          <w:szCs w:val="20"/>
        </w:rPr>
        <w:t>una capacitación y competencias específicas disponibles en todo el continente</w:t>
      </w:r>
      <w:r w:rsidR="00E5106A" w:rsidRPr="0024268E">
        <w:rPr>
          <w:sz w:val="20"/>
          <w:szCs w:val="20"/>
        </w:rPr>
        <w:t xml:space="preserve"> europeo</w:t>
      </w:r>
      <w:r w:rsidRPr="0024268E">
        <w:rPr>
          <w:sz w:val="20"/>
          <w:szCs w:val="20"/>
        </w:rPr>
        <w:t>.</w:t>
      </w:r>
    </w:p>
    <w:p w:rsidR="001B3481" w:rsidRPr="0024268E" w:rsidRDefault="001B3481" w:rsidP="00DC0A80">
      <w:pPr>
        <w:spacing w:line="360" w:lineRule="auto"/>
        <w:jc w:val="both"/>
        <w:rPr>
          <w:sz w:val="20"/>
          <w:szCs w:val="20"/>
        </w:rPr>
      </w:pPr>
      <w:r w:rsidRPr="0024268E">
        <w:rPr>
          <w:sz w:val="20"/>
          <w:szCs w:val="20"/>
        </w:rPr>
        <w:t xml:space="preserve">Cada vez hay más evidencia y concienciación que </w:t>
      </w:r>
      <w:r w:rsidR="00E5106A" w:rsidRPr="0024268E">
        <w:rPr>
          <w:sz w:val="20"/>
          <w:szCs w:val="20"/>
        </w:rPr>
        <w:t>demuestra</w:t>
      </w:r>
      <w:r w:rsidRPr="0024268E">
        <w:rPr>
          <w:sz w:val="20"/>
          <w:szCs w:val="20"/>
        </w:rPr>
        <w:t xml:space="preserve"> que, para prestar </w:t>
      </w:r>
      <w:r w:rsidR="00E5106A" w:rsidRPr="0024268E">
        <w:rPr>
          <w:sz w:val="20"/>
          <w:szCs w:val="20"/>
        </w:rPr>
        <w:t xml:space="preserve">unos </w:t>
      </w:r>
      <w:r w:rsidRPr="0024268E">
        <w:rPr>
          <w:sz w:val="20"/>
          <w:szCs w:val="20"/>
        </w:rPr>
        <w:t xml:space="preserve">cuidados de calidad en las áreas de oncología, es y será necesaria una adecuada formación en toda Europa. A tal fin, EONS ha desarrollado </w:t>
      </w:r>
      <w:r w:rsidR="00E5106A" w:rsidRPr="0024268E">
        <w:rPr>
          <w:sz w:val="20"/>
          <w:szCs w:val="20"/>
        </w:rPr>
        <w:t>el Documento M</w:t>
      </w:r>
      <w:r w:rsidRPr="0024268E">
        <w:rPr>
          <w:sz w:val="20"/>
          <w:szCs w:val="20"/>
        </w:rPr>
        <w:t xml:space="preserve">arco </w:t>
      </w:r>
      <w:r w:rsidR="00E5106A" w:rsidRPr="0024268E">
        <w:rPr>
          <w:sz w:val="20"/>
          <w:szCs w:val="20"/>
        </w:rPr>
        <w:t xml:space="preserve">para la </w:t>
      </w:r>
      <w:r w:rsidRPr="0024268E">
        <w:rPr>
          <w:sz w:val="20"/>
          <w:szCs w:val="20"/>
        </w:rPr>
        <w:t xml:space="preserve">Formación de </w:t>
      </w:r>
      <w:r w:rsidR="00E5106A" w:rsidRPr="0024268E">
        <w:rPr>
          <w:sz w:val="20"/>
          <w:szCs w:val="20"/>
        </w:rPr>
        <w:t xml:space="preserve">la </w:t>
      </w:r>
      <w:r w:rsidRPr="0024268E">
        <w:rPr>
          <w:sz w:val="20"/>
          <w:szCs w:val="20"/>
        </w:rPr>
        <w:t>Enfermería Oncológica (</w:t>
      </w:r>
      <w:r w:rsidRPr="0024268E">
        <w:rPr>
          <w:b/>
          <w:i/>
          <w:sz w:val="20"/>
          <w:szCs w:val="20"/>
        </w:rPr>
        <w:t xml:space="preserve">EONS </w:t>
      </w:r>
      <w:proofErr w:type="spellStart"/>
      <w:r w:rsidRPr="0024268E">
        <w:rPr>
          <w:b/>
          <w:i/>
          <w:sz w:val="20"/>
          <w:szCs w:val="20"/>
        </w:rPr>
        <w:t>Cancer</w:t>
      </w:r>
      <w:proofErr w:type="spellEnd"/>
      <w:r w:rsidRPr="0024268E">
        <w:rPr>
          <w:b/>
          <w:i/>
          <w:sz w:val="20"/>
          <w:szCs w:val="20"/>
        </w:rPr>
        <w:t xml:space="preserve"> </w:t>
      </w:r>
      <w:proofErr w:type="spellStart"/>
      <w:r w:rsidRPr="0024268E">
        <w:rPr>
          <w:b/>
          <w:i/>
          <w:sz w:val="20"/>
          <w:szCs w:val="20"/>
        </w:rPr>
        <w:t>Nursing</w:t>
      </w:r>
      <w:proofErr w:type="spellEnd"/>
      <w:r w:rsidRPr="0024268E">
        <w:rPr>
          <w:b/>
          <w:i/>
          <w:sz w:val="20"/>
          <w:szCs w:val="20"/>
        </w:rPr>
        <w:t xml:space="preserve"> </w:t>
      </w:r>
      <w:proofErr w:type="spellStart"/>
      <w:r w:rsidRPr="0024268E">
        <w:rPr>
          <w:b/>
          <w:i/>
          <w:sz w:val="20"/>
          <w:szCs w:val="20"/>
        </w:rPr>
        <w:t>Education</w:t>
      </w:r>
      <w:proofErr w:type="spellEnd"/>
      <w:r w:rsidRPr="0024268E">
        <w:rPr>
          <w:b/>
          <w:i/>
          <w:sz w:val="20"/>
          <w:szCs w:val="20"/>
        </w:rPr>
        <w:t xml:space="preserve"> Framework</w:t>
      </w:r>
      <w:r w:rsidRPr="0024268E">
        <w:rPr>
          <w:sz w:val="20"/>
          <w:szCs w:val="20"/>
        </w:rPr>
        <w:t xml:space="preserve">). </w:t>
      </w:r>
    </w:p>
    <w:p w:rsidR="001B3481" w:rsidRPr="0024268E" w:rsidRDefault="001B3481" w:rsidP="00004929">
      <w:pPr>
        <w:spacing w:line="360" w:lineRule="auto"/>
        <w:jc w:val="both"/>
        <w:rPr>
          <w:sz w:val="20"/>
          <w:szCs w:val="20"/>
        </w:rPr>
      </w:pPr>
      <w:r w:rsidRPr="0024268E">
        <w:rPr>
          <w:sz w:val="20"/>
          <w:szCs w:val="20"/>
        </w:rPr>
        <w:t xml:space="preserve">Este documento es una herramienta gratuita </w:t>
      </w:r>
      <w:r w:rsidR="00004929" w:rsidRPr="0024268E">
        <w:rPr>
          <w:sz w:val="20"/>
          <w:szCs w:val="20"/>
        </w:rPr>
        <w:t xml:space="preserve">que proporciona un enfoque homogeneizado de la formación que han de recibir los profesionales de enfermería especializados en cuidados oncológicos, establece un contenido estándar y común para toda Europa y, al mismo tiempo, fortalece </w:t>
      </w:r>
      <w:r w:rsidR="00161467" w:rsidRPr="0024268E">
        <w:rPr>
          <w:sz w:val="20"/>
          <w:szCs w:val="20"/>
        </w:rPr>
        <w:t>el cuidado del</w:t>
      </w:r>
      <w:r w:rsidR="00004929" w:rsidRPr="0024268E">
        <w:rPr>
          <w:sz w:val="20"/>
          <w:szCs w:val="20"/>
        </w:rPr>
        <w:t xml:space="preserve"> </w:t>
      </w:r>
      <w:r w:rsidR="00161467" w:rsidRPr="0024268E">
        <w:rPr>
          <w:sz w:val="20"/>
          <w:szCs w:val="20"/>
        </w:rPr>
        <w:t xml:space="preserve">paciente oncológico </w:t>
      </w:r>
      <w:r w:rsidR="00004929" w:rsidRPr="0024268E">
        <w:rPr>
          <w:sz w:val="20"/>
          <w:szCs w:val="20"/>
        </w:rPr>
        <w:t xml:space="preserve">independientemente del país donde se desarrolle. </w:t>
      </w:r>
    </w:p>
    <w:p w:rsidR="00004929" w:rsidRPr="0024268E" w:rsidRDefault="00004929" w:rsidP="00004929">
      <w:pPr>
        <w:spacing w:line="360" w:lineRule="auto"/>
        <w:jc w:val="both"/>
        <w:rPr>
          <w:sz w:val="20"/>
          <w:szCs w:val="20"/>
        </w:rPr>
      </w:pPr>
      <w:r w:rsidRPr="0024268E">
        <w:rPr>
          <w:sz w:val="20"/>
          <w:szCs w:val="20"/>
        </w:rPr>
        <w:t xml:space="preserve">Este marco teórico </w:t>
      </w:r>
      <w:r w:rsidR="00161467" w:rsidRPr="0024268E">
        <w:rPr>
          <w:sz w:val="20"/>
          <w:szCs w:val="20"/>
        </w:rPr>
        <w:t>tiene como finalidad proporcionar</w:t>
      </w:r>
      <w:r w:rsidRPr="0024268E">
        <w:rPr>
          <w:sz w:val="20"/>
          <w:szCs w:val="20"/>
        </w:rPr>
        <w:t xml:space="preserve"> orientación </w:t>
      </w:r>
      <w:r w:rsidR="00161467" w:rsidRPr="0024268E">
        <w:rPr>
          <w:sz w:val="20"/>
          <w:szCs w:val="20"/>
        </w:rPr>
        <w:t>en relación con el</w:t>
      </w:r>
      <w:r w:rsidRPr="0024268E">
        <w:rPr>
          <w:sz w:val="20"/>
          <w:szCs w:val="20"/>
        </w:rPr>
        <w:t xml:space="preserve"> </w:t>
      </w:r>
      <w:r w:rsidR="00161467" w:rsidRPr="0024268E">
        <w:rPr>
          <w:sz w:val="20"/>
          <w:szCs w:val="20"/>
        </w:rPr>
        <w:t xml:space="preserve">diseño y </w:t>
      </w:r>
      <w:r w:rsidRPr="0024268E">
        <w:rPr>
          <w:sz w:val="20"/>
          <w:szCs w:val="20"/>
        </w:rPr>
        <w:t xml:space="preserve">contenido </w:t>
      </w:r>
      <w:r w:rsidR="00161467" w:rsidRPr="0024268E">
        <w:rPr>
          <w:sz w:val="20"/>
          <w:szCs w:val="20"/>
        </w:rPr>
        <w:t xml:space="preserve">de </w:t>
      </w:r>
      <w:r w:rsidRPr="0024268E">
        <w:rPr>
          <w:sz w:val="20"/>
          <w:szCs w:val="20"/>
        </w:rPr>
        <w:t xml:space="preserve">los programas </w:t>
      </w:r>
      <w:r w:rsidR="00161467" w:rsidRPr="0024268E">
        <w:rPr>
          <w:sz w:val="20"/>
          <w:szCs w:val="20"/>
        </w:rPr>
        <w:t>formativos para</w:t>
      </w:r>
      <w:r w:rsidRPr="0024268E">
        <w:rPr>
          <w:sz w:val="20"/>
          <w:szCs w:val="20"/>
        </w:rPr>
        <w:t xml:space="preserve"> enfermería oncológica</w:t>
      </w:r>
      <w:r w:rsidR="00161467" w:rsidRPr="0024268E">
        <w:rPr>
          <w:sz w:val="20"/>
          <w:szCs w:val="20"/>
        </w:rPr>
        <w:t>. C</w:t>
      </w:r>
      <w:r w:rsidRPr="0024268E">
        <w:rPr>
          <w:sz w:val="20"/>
          <w:szCs w:val="20"/>
        </w:rPr>
        <w:t xml:space="preserve">onsta de ocho módulos donde se recogen los conocimientos y habilidades básicas requeridas por las enfermeras que trabajan con personas diagnosticadas de cáncer. </w:t>
      </w:r>
    </w:p>
    <w:p w:rsidR="00004929" w:rsidRPr="0024268E" w:rsidRDefault="00004929" w:rsidP="00004929">
      <w:pPr>
        <w:spacing w:line="360" w:lineRule="auto"/>
        <w:jc w:val="both"/>
        <w:rPr>
          <w:sz w:val="20"/>
          <w:szCs w:val="20"/>
        </w:rPr>
      </w:pPr>
      <w:r w:rsidRPr="0024268E">
        <w:rPr>
          <w:sz w:val="20"/>
          <w:szCs w:val="20"/>
        </w:rPr>
        <w:t>Por lo tanto, queremos pedir al Gobierno de [</w:t>
      </w:r>
      <w:r w:rsidR="004121A1" w:rsidRPr="0024268E">
        <w:rPr>
          <w:b/>
          <w:i/>
          <w:sz w:val="20"/>
          <w:szCs w:val="20"/>
        </w:rPr>
        <w:t>País/Country</w:t>
      </w:r>
      <w:r w:rsidRPr="0024268E">
        <w:rPr>
          <w:sz w:val="20"/>
          <w:szCs w:val="20"/>
        </w:rPr>
        <w:t xml:space="preserve">] </w:t>
      </w:r>
      <w:r w:rsidR="00161467" w:rsidRPr="0024268E">
        <w:rPr>
          <w:sz w:val="20"/>
          <w:szCs w:val="20"/>
        </w:rPr>
        <w:t>que promueva</w:t>
      </w:r>
      <w:r w:rsidRPr="0024268E">
        <w:rPr>
          <w:sz w:val="20"/>
          <w:szCs w:val="20"/>
        </w:rPr>
        <w:t xml:space="preserve"> el </w:t>
      </w:r>
      <w:r w:rsidR="00161467" w:rsidRPr="0024268E">
        <w:rPr>
          <w:sz w:val="20"/>
          <w:szCs w:val="20"/>
        </w:rPr>
        <w:t xml:space="preserve">uso del </w:t>
      </w:r>
      <w:r w:rsidR="00E5106A" w:rsidRPr="0024268E">
        <w:rPr>
          <w:sz w:val="20"/>
          <w:szCs w:val="20"/>
        </w:rPr>
        <w:t>Documento Marco para la Formación de la Enfermería Oncológica</w:t>
      </w:r>
      <w:r w:rsidRPr="0024268E">
        <w:rPr>
          <w:sz w:val="20"/>
          <w:szCs w:val="20"/>
        </w:rPr>
        <w:t xml:space="preserve"> de EONS como un recurso esencial para ser utilizado por todas las personas y equipos involucrados en la</w:t>
      </w:r>
      <w:r w:rsidR="00161467" w:rsidRPr="0024268E">
        <w:rPr>
          <w:sz w:val="20"/>
          <w:szCs w:val="20"/>
        </w:rPr>
        <w:t xml:space="preserve"> </w:t>
      </w:r>
      <w:r w:rsidRPr="0024268E">
        <w:rPr>
          <w:sz w:val="20"/>
          <w:szCs w:val="20"/>
        </w:rPr>
        <w:t xml:space="preserve">formación y desarrollo profesional de las enfermeras de oncología en </w:t>
      </w:r>
      <w:r w:rsidR="00161467" w:rsidRPr="0024268E">
        <w:rPr>
          <w:sz w:val="20"/>
          <w:szCs w:val="20"/>
        </w:rPr>
        <w:t>su</w:t>
      </w:r>
      <w:r w:rsidRPr="0024268E">
        <w:rPr>
          <w:sz w:val="20"/>
          <w:szCs w:val="20"/>
        </w:rPr>
        <w:t xml:space="preserve"> país y en toda Europa. </w:t>
      </w:r>
    </w:p>
    <w:p w:rsidR="00004929" w:rsidRPr="0024268E" w:rsidRDefault="00004929" w:rsidP="00004929">
      <w:pPr>
        <w:spacing w:line="360" w:lineRule="auto"/>
        <w:jc w:val="both"/>
        <w:rPr>
          <w:sz w:val="20"/>
          <w:szCs w:val="20"/>
        </w:rPr>
      </w:pPr>
      <w:r w:rsidRPr="0024268E">
        <w:rPr>
          <w:sz w:val="20"/>
          <w:szCs w:val="20"/>
        </w:rPr>
        <w:t xml:space="preserve">A tal fin, esperamos </w:t>
      </w:r>
      <w:r w:rsidR="00161467" w:rsidRPr="0024268E">
        <w:rPr>
          <w:sz w:val="20"/>
          <w:szCs w:val="20"/>
        </w:rPr>
        <w:t xml:space="preserve">poder mantener </w:t>
      </w:r>
      <w:r w:rsidRPr="0024268E">
        <w:rPr>
          <w:sz w:val="20"/>
          <w:szCs w:val="20"/>
        </w:rPr>
        <w:t xml:space="preserve">una reunión en un futuro próximo y considere </w:t>
      </w:r>
      <w:r w:rsidR="00161467" w:rsidRPr="0024268E">
        <w:rPr>
          <w:sz w:val="20"/>
          <w:szCs w:val="20"/>
        </w:rPr>
        <w:t xml:space="preserve">a EONS </w:t>
      </w:r>
      <w:r w:rsidRPr="0024268E">
        <w:rPr>
          <w:sz w:val="20"/>
          <w:szCs w:val="20"/>
        </w:rPr>
        <w:t>en los procesos</w:t>
      </w:r>
      <w:r w:rsidR="00F8128B">
        <w:rPr>
          <w:sz w:val="20"/>
          <w:szCs w:val="20"/>
        </w:rPr>
        <w:t xml:space="preserve"> consultivos </w:t>
      </w:r>
      <w:r w:rsidRPr="0024268E">
        <w:rPr>
          <w:sz w:val="20"/>
          <w:szCs w:val="20"/>
        </w:rPr>
        <w:t>relativos al tema anteriormente expuesto.</w:t>
      </w:r>
      <w:bookmarkStart w:id="0" w:name="_GoBack"/>
      <w:bookmarkEnd w:id="0"/>
    </w:p>
    <w:p w:rsidR="00004929" w:rsidRPr="0024268E" w:rsidRDefault="00004929" w:rsidP="00004929">
      <w:pPr>
        <w:spacing w:line="360" w:lineRule="auto"/>
        <w:jc w:val="both"/>
        <w:rPr>
          <w:sz w:val="20"/>
          <w:szCs w:val="20"/>
        </w:rPr>
      </w:pPr>
      <w:r w:rsidRPr="0024268E">
        <w:rPr>
          <w:sz w:val="20"/>
          <w:szCs w:val="20"/>
        </w:rPr>
        <w:t>Respetuosamente,</w:t>
      </w:r>
    </w:p>
    <w:p w:rsidR="00002667" w:rsidRPr="0024268E" w:rsidRDefault="004121A1" w:rsidP="004121A1">
      <w:pPr>
        <w:spacing w:line="360" w:lineRule="auto"/>
        <w:jc w:val="both"/>
        <w:rPr>
          <w:sz w:val="20"/>
          <w:szCs w:val="20"/>
        </w:rPr>
      </w:pPr>
      <w:r w:rsidRPr="0024268E">
        <w:rPr>
          <w:sz w:val="20"/>
          <w:szCs w:val="20"/>
        </w:rPr>
        <w:t>[</w:t>
      </w:r>
      <w:r w:rsidRPr="0024268E">
        <w:rPr>
          <w:i/>
          <w:sz w:val="20"/>
          <w:szCs w:val="20"/>
        </w:rPr>
        <w:t xml:space="preserve">Nombre, apellidos y datos de contacto; </w:t>
      </w:r>
      <w:proofErr w:type="spellStart"/>
      <w:r w:rsidRPr="0024268E">
        <w:rPr>
          <w:i/>
          <w:sz w:val="20"/>
          <w:szCs w:val="20"/>
        </w:rPr>
        <w:t>Insert</w:t>
      </w:r>
      <w:proofErr w:type="spellEnd"/>
      <w:r w:rsidRPr="0024268E">
        <w:rPr>
          <w:i/>
          <w:sz w:val="20"/>
          <w:szCs w:val="20"/>
        </w:rPr>
        <w:t xml:space="preserve"> </w:t>
      </w:r>
      <w:proofErr w:type="spellStart"/>
      <w:r w:rsidRPr="0024268E">
        <w:rPr>
          <w:i/>
          <w:sz w:val="20"/>
          <w:szCs w:val="20"/>
        </w:rPr>
        <w:t>name</w:t>
      </w:r>
      <w:proofErr w:type="spellEnd"/>
      <w:r w:rsidRPr="0024268E">
        <w:rPr>
          <w:i/>
          <w:sz w:val="20"/>
          <w:szCs w:val="20"/>
        </w:rPr>
        <w:t xml:space="preserve"> and </w:t>
      </w:r>
      <w:proofErr w:type="spellStart"/>
      <w:r w:rsidRPr="0024268E">
        <w:rPr>
          <w:i/>
          <w:sz w:val="20"/>
          <w:szCs w:val="20"/>
        </w:rPr>
        <w:t>contact</w:t>
      </w:r>
      <w:proofErr w:type="spellEnd"/>
      <w:r w:rsidRPr="0024268E">
        <w:rPr>
          <w:i/>
          <w:sz w:val="20"/>
          <w:szCs w:val="20"/>
        </w:rPr>
        <w:t xml:space="preserve"> </w:t>
      </w:r>
      <w:proofErr w:type="spellStart"/>
      <w:r w:rsidRPr="0024268E">
        <w:rPr>
          <w:i/>
          <w:sz w:val="20"/>
          <w:szCs w:val="20"/>
        </w:rPr>
        <w:t>details</w:t>
      </w:r>
      <w:proofErr w:type="spellEnd"/>
      <w:r w:rsidRPr="0024268E">
        <w:rPr>
          <w:sz w:val="20"/>
          <w:szCs w:val="20"/>
        </w:rPr>
        <w:t>]</w:t>
      </w:r>
    </w:p>
    <w:sectPr w:rsidR="00002667" w:rsidRPr="0024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98"/>
    <w:rsid w:val="00002667"/>
    <w:rsid w:val="00004929"/>
    <w:rsid w:val="00161467"/>
    <w:rsid w:val="001B3481"/>
    <w:rsid w:val="0024268E"/>
    <w:rsid w:val="004121A1"/>
    <w:rsid w:val="005D0F96"/>
    <w:rsid w:val="00D92D7A"/>
    <w:rsid w:val="00DC0A80"/>
    <w:rsid w:val="00E12798"/>
    <w:rsid w:val="00E5106A"/>
    <w:rsid w:val="00F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58CB"/>
  <w15:chartTrackingRefBased/>
  <w15:docId w15:val="{8F2AA7DB-0AE4-4ED3-BF5F-A767F9B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d3a4e07de57f6249553e315359e4304c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21f551028bb7d1b3b39a623191fcb7b4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40493-4DAA-43E9-A03B-00BB9D7C9A94}"/>
</file>

<file path=customXml/itemProps2.xml><?xml version="1.0" encoding="utf-8"?>
<ds:datastoreItem xmlns:ds="http://schemas.openxmlformats.org/officeDocument/2006/customXml" ds:itemID="{B65F2A94-00B4-43D2-84F8-08BE1F5304ED}"/>
</file>

<file path=customXml/itemProps3.xml><?xml version="1.0" encoding="utf-8"?>
<ds:datastoreItem xmlns:ds="http://schemas.openxmlformats.org/officeDocument/2006/customXml" ds:itemID="{DDFE4D44-47F0-40CB-9A17-B15AEC938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MARTIN PAYO</dc:creator>
  <cp:keywords/>
  <dc:description/>
  <cp:lastModifiedBy>RUBEN MARTIN PAYO</cp:lastModifiedBy>
  <cp:revision>9</cp:revision>
  <dcterms:created xsi:type="dcterms:W3CDTF">2019-03-20T14:04:00Z</dcterms:created>
  <dcterms:modified xsi:type="dcterms:W3CDTF">2019-03-25T11:12:00Z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